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FCA" w:rsidRPr="00961E75" w:rsidRDefault="00B23FCA" w:rsidP="00B23FCA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 w:rsidRPr="00961E75">
        <w:rPr>
          <w:rFonts w:eastAsia="Times New Roman" w:cs="Times New Roman"/>
          <w:b/>
          <w:bCs/>
          <w:kern w:val="0"/>
        </w:rPr>
        <w:t>ПРОГРАММА</w:t>
      </w:r>
    </w:p>
    <w:p w:rsidR="00B23FCA" w:rsidRPr="00961E75" w:rsidRDefault="00B23FCA" w:rsidP="00B23FCA">
      <w:pPr>
        <w:widowControl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</w:rPr>
      </w:pPr>
      <w:r w:rsidRPr="00961E75">
        <w:rPr>
          <w:rFonts w:eastAsia="Times New Roman" w:cs="Times New Roman"/>
          <w:b/>
          <w:bCs/>
          <w:kern w:val="0"/>
        </w:rPr>
        <w:t>профессиональной подготовки водителей т</w:t>
      </w:r>
      <w:r w:rsidR="00C7727E" w:rsidRPr="00961E75">
        <w:rPr>
          <w:rFonts w:eastAsia="Times New Roman" w:cs="Times New Roman"/>
          <w:b/>
          <w:bCs/>
          <w:kern w:val="0"/>
        </w:rPr>
        <w:t>ранспортных средств категории «</w:t>
      </w:r>
      <w:r w:rsidR="00E74A54">
        <w:rPr>
          <w:rFonts w:eastAsia="Times New Roman" w:cs="Times New Roman"/>
          <w:b/>
          <w:bCs/>
          <w:kern w:val="0"/>
        </w:rPr>
        <w:t>А</w:t>
      </w:r>
      <w:r w:rsidR="008D6750">
        <w:rPr>
          <w:rFonts w:eastAsia="Times New Roman" w:cs="Times New Roman"/>
          <w:b/>
          <w:bCs/>
          <w:kern w:val="0"/>
        </w:rPr>
        <w:t>1</w:t>
      </w:r>
      <w:r w:rsidRPr="00961E75">
        <w:rPr>
          <w:rFonts w:eastAsia="Times New Roman" w:cs="Times New Roman"/>
          <w:b/>
          <w:bCs/>
          <w:kern w:val="0"/>
        </w:rPr>
        <w:t>»</w:t>
      </w:r>
    </w:p>
    <w:p w:rsidR="00A7583C" w:rsidRPr="008F7578" w:rsidRDefault="00116B4D" w:rsidP="00B23FCA">
      <w:pPr>
        <w:pStyle w:val="Standard"/>
        <w:jc w:val="both"/>
        <w:rPr>
          <w:sz w:val="16"/>
          <w:szCs w:val="16"/>
        </w:rPr>
      </w:pPr>
      <w:r w:rsidRPr="00961E75">
        <w:tab/>
      </w:r>
    </w:p>
    <w:p w:rsidR="00320CB0" w:rsidRPr="00593CC8" w:rsidRDefault="009C5CFD" w:rsidP="00B23FCA">
      <w:pPr>
        <w:pStyle w:val="Standard"/>
        <w:ind w:left="12744" w:firstLine="708"/>
      </w:pPr>
      <w:r w:rsidRPr="00593CC8">
        <w:rPr>
          <w:b/>
        </w:rPr>
        <w:t>«УТВЕРЖДАЮ</w:t>
      </w:r>
      <w:r w:rsidR="00116B4D" w:rsidRPr="00593CC8">
        <w:rPr>
          <w:b/>
        </w:rPr>
        <w:t>»</w:t>
      </w:r>
    </w:p>
    <w:p w:rsidR="006A6727" w:rsidRDefault="00593CC8" w:rsidP="006A6727">
      <w:pPr>
        <w:pStyle w:val="Standard"/>
        <w:ind w:left="8496" w:firstLine="708"/>
        <w:jc w:val="right"/>
      </w:pPr>
      <w:r w:rsidRPr="00593CC8">
        <w:t xml:space="preserve">      Генеральный д</w:t>
      </w:r>
      <w:r w:rsidR="00217AEA" w:rsidRPr="00593CC8">
        <w:t xml:space="preserve">иректор </w:t>
      </w:r>
    </w:p>
    <w:p w:rsidR="00320CB0" w:rsidRPr="00593CC8" w:rsidRDefault="00593CC8" w:rsidP="006A6727">
      <w:pPr>
        <w:pStyle w:val="Standard"/>
        <w:ind w:left="8496" w:firstLine="708"/>
        <w:jc w:val="right"/>
      </w:pPr>
      <w:r w:rsidRPr="00593CC8">
        <w:t xml:space="preserve">ООО </w:t>
      </w:r>
      <w:r w:rsidR="009E3CF0" w:rsidRPr="00593CC8">
        <w:rPr>
          <w:kern w:val="0"/>
          <w:sz w:val="22"/>
          <w:szCs w:val="22"/>
        </w:rPr>
        <w:t>«У</w:t>
      </w:r>
      <w:r w:rsidRPr="00593CC8">
        <w:rPr>
          <w:kern w:val="0"/>
          <w:sz w:val="22"/>
          <w:szCs w:val="22"/>
        </w:rPr>
        <w:t xml:space="preserve">чебный центр </w:t>
      </w:r>
      <w:r w:rsidR="009E3CF0" w:rsidRPr="00593CC8">
        <w:rPr>
          <w:kern w:val="0"/>
          <w:sz w:val="22"/>
          <w:szCs w:val="22"/>
        </w:rPr>
        <w:t>«</w:t>
      </w:r>
      <w:r w:rsidRPr="00593CC8">
        <w:rPr>
          <w:kern w:val="0"/>
          <w:sz w:val="22"/>
          <w:szCs w:val="22"/>
        </w:rPr>
        <w:t>БУМЕРАНГ</w:t>
      </w:r>
      <w:r w:rsidR="009E3CF0" w:rsidRPr="00593CC8">
        <w:rPr>
          <w:kern w:val="0"/>
          <w:sz w:val="22"/>
          <w:szCs w:val="22"/>
        </w:rPr>
        <w:t>»</w:t>
      </w:r>
    </w:p>
    <w:p w:rsidR="00116B4D" w:rsidRPr="00593CC8" w:rsidRDefault="00DA4E10">
      <w:pPr>
        <w:pStyle w:val="Standard"/>
      </w:pPr>
      <w:r w:rsidRPr="00593CC8">
        <w:tab/>
      </w:r>
      <w:r w:rsidRPr="00593CC8">
        <w:tab/>
      </w:r>
      <w:r w:rsidRPr="00593CC8">
        <w:tab/>
      </w:r>
      <w:r w:rsidRPr="00593CC8">
        <w:tab/>
      </w:r>
      <w:r w:rsidRPr="00593CC8">
        <w:tab/>
      </w:r>
      <w:r w:rsidRPr="00593CC8">
        <w:tab/>
      </w:r>
      <w:r w:rsidRPr="00593CC8">
        <w:tab/>
      </w:r>
      <w:r w:rsidRPr="00593CC8">
        <w:tab/>
      </w:r>
      <w:r w:rsidRPr="00593CC8">
        <w:tab/>
      </w:r>
      <w:r w:rsidRPr="00593CC8">
        <w:tab/>
      </w:r>
      <w:r w:rsidRPr="00593CC8">
        <w:tab/>
      </w:r>
      <w:r w:rsidRPr="00593CC8">
        <w:tab/>
      </w:r>
      <w:r w:rsidRPr="00593CC8">
        <w:tab/>
      </w:r>
      <w:r w:rsidRPr="00593CC8">
        <w:tab/>
      </w:r>
      <w:r w:rsidRPr="00593CC8">
        <w:tab/>
      </w:r>
      <w:r w:rsidRPr="00593CC8">
        <w:tab/>
      </w:r>
      <w:r w:rsidR="00116B4D" w:rsidRPr="00593CC8">
        <w:tab/>
      </w:r>
    </w:p>
    <w:p w:rsidR="00320CB0" w:rsidRPr="00961E75" w:rsidRDefault="006A6727" w:rsidP="00116B4D">
      <w:pPr>
        <w:pStyle w:val="Standard"/>
        <w:ind w:left="11328" w:firstLine="708"/>
      </w:pPr>
      <w:r>
        <w:t xml:space="preserve">         </w:t>
      </w:r>
      <w:r w:rsidR="00DA4E10" w:rsidRPr="00593CC8">
        <w:t>_</w:t>
      </w:r>
      <w:r w:rsidR="00A96E44" w:rsidRPr="00593CC8">
        <w:t xml:space="preserve">_____________ </w:t>
      </w:r>
      <w:r w:rsidR="00593CC8" w:rsidRPr="00593CC8">
        <w:t>Л</w:t>
      </w:r>
      <w:r w:rsidR="00217AEA" w:rsidRPr="00593CC8">
        <w:t>.</w:t>
      </w:r>
      <w:r w:rsidR="00593CC8" w:rsidRPr="00593CC8">
        <w:t>С</w:t>
      </w:r>
      <w:r w:rsidR="00217AEA" w:rsidRPr="00593CC8">
        <w:t>.</w:t>
      </w:r>
      <w:r w:rsidR="00593CC8" w:rsidRPr="00593CC8">
        <w:t>Набиева</w:t>
      </w:r>
      <w:bookmarkStart w:id="0" w:name="_GoBack"/>
      <w:bookmarkEnd w:id="0"/>
    </w:p>
    <w:p w:rsidR="00320CB0" w:rsidRDefault="00961E75">
      <w:pPr>
        <w:pStyle w:val="Standard"/>
        <w:tabs>
          <w:tab w:val="center" w:pos="8221"/>
          <w:tab w:val="left" w:pos="13898"/>
        </w:tabs>
        <w:jc w:val="center"/>
        <w:rPr>
          <w:b/>
        </w:rPr>
      </w:pPr>
      <w:r>
        <w:rPr>
          <w:b/>
        </w:rPr>
        <w:t>КАЛЕНДАРНЫЙ УЧЕБНЫЙ ГРАФИК</w:t>
      </w:r>
    </w:p>
    <w:p w:rsidR="00961E75" w:rsidRPr="008F7578" w:rsidRDefault="00961E75">
      <w:pPr>
        <w:pStyle w:val="Standard"/>
        <w:tabs>
          <w:tab w:val="center" w:pos="8221"/>
          <w:tab w:val="left" w:pos="13898"/>
        </w:tabs>
        <w:jc w:val="center"/>
        <w:rPr>
          <w:sz w:val="16"/>
          <w:szCs w:val="16"/>
        </w:rPr>
      </w:pPr>
    </w:p>
    <w:p w:rsidR="00320CB0" w:rsidRDefault="005E2F88">
      <w:pPr>
        <w:pStyle w:val="Standard"/>
        <w:tabs>
          <w:tab w:val="center" w:pos="8221"/>
          <w:tab w:val="left" w:pos="13898"/>
        </w:tabs>
        <w:jc w:val="center"/>
        <w:rPr>
          <w:b/>
        </w:rPr>
      </w:pPr>
      <w:r w:rsidRPr="00116B4D">
        <w:rPr>
          <w:b/>
        </w:rPr>
        <w:t>гр</w:t>
      </w:r>
      <w:r w:rsidR="00116B4D" w:rsidRPr="00116B4D">
        <w:rPr>
          <w:b/>
        </w:rPr>
        <w:t>уппа</w:t>
      </w:r>
      <w:r w:rsidR="00CE5958">
        <w:rPr>
          <w:b/>
        </w:rPr>
        <w:t xml:space="preserve"> </w:t>
      </w:r>
      <w:r w:rsidR="00792455">
        <w:rPr>
          <w:b/>
        </w:rPr>
        <w:t xml:space="preserve">№ </w:t>
      </w:r>
      <w:r w:rsidR="00116B4D">
        <w:rPr>
          <w:b/>
        </w:rPr>
        <w:t>______</w:t>
      </w:r>
    </w:p>
    <w:p w:rsidR="00116B4D" w:rsidRDefault="00116B4D">
      <w:pPr>
        <w:pStyle w:val="Standard"/>
        <w:tabs>
          <w:tab w:val="center" w:pos="8221"/>
          <w:tab w:val="left" w:pos="13898"/>
        </w:tabs>
        <w:jc w:val="center"/>
      </w:pPr>
    </w:p>
    <w:tbl>
      <w:tblPr>
        <w:tblW w:w="14154" w:type="dxa"/>
        <w:tblInd w:w="8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80"/>
        <w:gridCol w:w="3004"/>
        <w:gridCol w:w="1017"/>
        <w:gridCol w:w="339"/>
        <w:gridCol w:w="339"/>
        <w:gridCol w:w="339"/>
        <w:gridCol w:w="339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4"/>
        <w:gridCol w:w="236"/>
      </w:tblGrid>
      <w:tr w:rsidR="0033531B" w:rsidRPr="00AE5BDF" w:rsidTr="00E164C8">
        <w:trPr>
          <w:gridAfter w:val="1"/>
          <w:wAfter w:w="236" w:type="dxa"/>
          <w:trHeight w:val="332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31B" w:rsidRPr="00AE5BDF" w:rsidRDefault="0033531B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№</w:t>
            </w:r>
          </w:p>
        </w:tc>
        <w:tc>
          <w:tcPr>
            <w:tcW w:w="30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31B" w:rsidRPr="00AE5BDF" w:rsidRDefault="0033531B" w:rsidP="00AE5BDF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AE5BDF">
              <w:rPr>
                <w:b/>
                <w:sz w:val="22"/>
                <w:szCs w:val="22"/>
              </w:rPr>
              <w:t>Учебный предмет</w:t>
            </w:r>
          </w:p>
        </w:tc>
        <w:tc>
          <w:tcPr>
            <w:tcW w:w="10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31B" w:rsidRPr="00AE5BDF" w:rsidRDefault="0033531B" w:rsidP="00AE5BDF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AE5BDF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9517" w:type="dxa"/>
            <w:gridSpan w:val="2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531B" w:rsidRPr="00AE5BDF" w:rsidRDefault="0033531B" w:rsidP="0033531B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Календарные (у</w:t>
            </w:r>
            <w:r w:rsidRPr="00AE5BDF">
              <w:rPr>
                <w:b/>
                <w:sz w:val="22"/>
                <w:szCs w:val="22"/>
              </w:rPr>
              <w:t>чебные</w:t>
            </w:r>
            <w:r>
              <w:rPr>
                <w:b/>
                <w:sz w:val="22"/>
                <w:szCs w:val="22"/>
              </w:rPr>
              <w:t>)</w:t>
            </w:r>
            <w:r w:rsidRPr="00AE5BDF">
              <w:rPr>
                <w:b/>
                <w:sz w:val="22"/>
                <w:szCs w:val="22"/>
              </w:rPr>
              <w:t xml:space="preserve"> дни</w:t>
            </w:r>
          </w:p>
        </w:tc>
      </w:tr>
      <w:tr w:rsidR="0033531B" w:rsidRPr="00116B4D" w:rsidTr="00E164C8">
        <w:tc>
          <w:tcPr>
            <w:tcW w:w="380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004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723DAC" w:rsidRDefault="0033531B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017" w:type="dxa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531B" w:rsidRPr="00AE5BDF" w:rsidRDefault="0033531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422EE" w:rsidRPr="00116B4D" w:rsidTr="00AC29DB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1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723DAC" w:rsidRDefault="001422EE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 xml:space="preserve">Основы законодательства РФ в сфере дорожного движения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422EE" w:rsidRPr="00116B4D" w:rsidTr="00AC29DB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2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723DAC" w:rsidRDefault="001422EE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>Психофизиологические основы деятельности водителя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12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AC29D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AC29D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422EE" w:rsidRPr="00116B4D" w:rsidTr="00AC29DB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3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723DAC" w:rsidRDefault="001422EE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 xml:space="preserve">Основы управления транспортными средствами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14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AC29D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422EE" w:rsidRPr="00116B4D" w:rsidTr="00AC29DB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4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723DAC" w:rsidRDefault="001422EE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 xml:space="preserve">Первая помощь при дорожно-транспортном происшествии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16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422EE" w:rsidRPr="00AE5BDF" w:rsidTr="00AC29DB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>
            <w:pPr>
              <w:pStyle w:val="Standard"/>
              <w:snapToGrid w:val="0"/>
              <w:rPr>
                <w:i/>
                <w:sz w:val="22"/>
                <w:szCs w:val="22"/>
              </w:rPr>
            </w:pPr>
            <w:r w:rsidRPr="00AE5BDF">
              <w:rPr>
                <w:i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i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i/>
                <w:sz w:val="22"/>
                <w:szCs w:val="22"/>
              </w:rPr>
            </w:pPr>
          </w:p>
        </w:tc>
      </w:tr>
      <w:tr w:rsidR="001422EE" w:rsidRPr="00116B4D" w:rsidTr="00AC29DB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5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723DAC" w:rsidRDefault="001422EE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>Устройство и техническое обслуживание т</w:t>
            </w:r>
            <w:r>
              <w:rPr>
                <w:sz w:val="22"/>
                <w:szCs w:val="22"/>
              </w:rPr>
              <w:t>ранспортных средств категории «</w:t>
            </w:r>
            <w:r w:rsidR="00E74A54">
              <w:rPr>
                <w:sz w:val="22"/>
                <w:szCs w:val="22"/>
              </w:rPr>
              <w:t>А</w:t>
            </w:r>
            <w:r w:rsidRPr="00723DAC">
              <w:rPr>
                <w:sz w:val="22"/>
                <w:szCs w:val="22"/>
              </w:rPr>
              <w:t xml:space="preserve">» как объектов управления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AC29D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AC29D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422EE" w:rsidRPr="00116B4D" w:rsidTr="00AC29DB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6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723DAC" w:rsidRDefault="001422EE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>Основы управления транс</w:t>
            </w:r>
            <w:r>
              <w:rPr>
                <w:sz w:val="22"/>
                <w:szCs w:val="22"/>
              </w:rPr>
              <w:t>портными средствами категории «</w:t>
            </w:r>
            <w:r w:rsidR="00E74A54">
              <w:rPr>
                <w:sz w:val="22"/>
                <w:szCs w:val="22"/>
              </w:rPr>
              <w:t>А</w:t>
            </w:r>
            <w:r w:rsidRPr="00723DA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12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AC29D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AC29D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422EE" w:rsidRPr="00AE5BDF" w:rsidTr="00AC29DB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7E2DE1">
            <w:pPr>
              <w:pStyle w:val="Standard"/>
              <w:snapToGrid w:val="0"/>
              <w:rPr>
                <w:i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7E2DE1">
            <w:pPr>
              <w:pStyle w:val="Standard"/>
              <w:snapToGrid w:val="0"/>
              <w:rPr>
                <w:i/>
                <w:sz w:val="22"/>
                <w:szCs w:val="22"/>
              </w:rPr>
            </w:pPr>
            <w:r w:rsidRPr="00AE5BDF">
              <w:rPr>
                <w:i/>
                <w:sz w:val="22"/>
                <w:szCs w:val="22"/>
              </w:rPr>
              <w:t>Промежуточная аттестация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7E2DE1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1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AC29DB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422EE" w:rsidRPr="00116B4D" w:rsidTr="00AC29DB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>
            <w:pPr>
              <w:pStyle w:val="Standard"/>
              <w:snapToGrid w:val="0"/>
              <w:rPr>
                <w:sz w:val="20"/>
                <w:szCs w:val="20"/>
              </w:rPr>
            </w:pPr>
            <w:r w:rsidRPr="00AE5BDF">
              <w:rPr>
                <w:sz w:val="20"/>
                <w:szCs w:val="20"/>
              </w:rPr>
              <w:t>7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723DAC" w:rsidRDefault="001422EE" w:rsidP="00C7727E">
            <w:pPr>
              <w:pStyle w:val="Standard"/>
              <w:snapToGrid w:val="0"/>
              <w:rPr>
                <w:sz w:val="22"/>
                <w:szCs w:val="22"/>
              </w:rPr>
            </w:pPr>
            <w:r w:rsidRPr="00723DAC">
              <w:rPr>
                <w:sz w:val="22"/>
                <w:szCs w:val="22"/>
              </w:rPr>
              <w:t>Вождение транспортного средства категории «</w:t>
            </w:r>
            <w:r w:rsidR="00E74A54">
              <w:rPr>
                <w:sz w:val="22"/>
                <w:szCs w:val="22"/>
              </w:rPr>
              <w:t>А</w:t>
            </w:r>
            <w:r w:rsidRPr="00723DAC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AE5BDF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18\1</w:t>
            </w:r>
            <w:r w:rsidRPr="00AE5BDF">
              <w:rPr>
                <w:sz w:val="22"/>
                <w:szCs w:val="22"/>
              </w:rPr>
              <w:t>6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  <w:r w:rsidRPr="00AE5BDF">
              <w:rPr>
                <w:sz w:val="22"/>
                <w:szCs w:val="22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1422EE" w:rsidRPr="00AE5BDF" w:rsidTr="00AC29DB"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EE" w:rsidRPr="00AE5BDF" w:rsidRDefault="001422EE">
            <w:pPr>
              <w:pStyle w:val="Standard"/>
              <w:snapToGri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2EE" w:rsidRPr="00AE5BDF" w:rsidRDefault="001422EE">
            <w:pPr>
              <w:pStyle w:val="Standard"/>
              <w:snapToGrid w:val="0"/>
              <w:rPr>
                <w:b/>
                <w:i/>
                <w:sz w:val="22"/>
                <w:szCs w:val="22"/>
              </w:rPr>
            </w:pPr>
            <w:r w:rsidRPr="00AE5BDF">
              <w:rPr>
                <w:b/>
                <w:i/>
                <w:sz w:val="22"/>
                <w:szCs w:val="22"/>
              </w:rPr>
              <w:t>Квалификационный экзамен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AE5BDF">
            <w:pPr>
              <w:pStyle w:val="Standard"/>
              <w:snapToGrid w:val="0"/>
              <w:jc w:val="center"/>
              <w:rPr>
                <w:b/>
                <w:sz w:val="22"/>
                <w:szCs w:val="22"/>
              </w:rPr>
            </w:pPr>
            <w:r w:rsidRPr="00AE5BDF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22EE" w:rsidRPr="00AE5BDF" w:rsidRDefault="001422EE" w:rsidP="001422EE">
            <w:pPr>
              <w:pStyle w:val="Standard"/>
              <w:snapToGri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</w:tr>
    </w:tbl>
    <w:p w:rsidR="00723DAC" w:rsidRDefault="00723DAC">
      <w:pPr>
        <w:pStyle w:val="Standard"/>
        <w:rPr>
          <w:sz w:val="14"/>
          <w:szCs w:val="14"/>
        </w:rPr>
      </w:pPr>
    </w:p>
    <w:p w:rsidR="00723DAC" w:rsidRDefault="00723DAC">
      <w:pPr>
        <w:pStyle w:val="Standard"/>
        <w:rPr>
          <w:sz w:val="14"/>
          <w:szCs w:val="14"/>
        </w:rPr>
      </w:pPr>
    </w:p>
    <w:p w:rsidR="00FC019D" w:rsidRDefault="00FC019D">
      <w:pPr>
        <w:pStyle w:val="Standard"/>
      </w:pPr>
    </w:p>
    <w:sectPr w:rsidR="00FC019D" w:rsidSect="006B220D">
      <w:pgSz w:w="16837" w:h="11905" w:orient="landscape"/>
      <w:pgMar w:top="397" w:right="510" w:bottom="397" w:left="51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868" w:rsidRDefault="00C56868">
      <w:r>
        <w:separator/>
      </w:r>
    </w:p>
  </w:endnote>
  <w:endnote w:type="continuationSeparator" w:id="1">
    <w:p w:rsidR="00C56868" w:rsidRDefault="00C568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868" w:rsidRDefault="00C56868">
      <w:r>
        <w:rPr>
          <w:color w:val="000000"/>
        </w:rPr>
        <w:separator/>
      </w:r>
    </w:p>
  </w:footnote>
  <w:footnote w:type="continuationSeparator" w:id="1">
    <w:p w:rsidR="00C56868" w:rsidRDefault="00C568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CB0"/>
    <w:rsid w:val="000038D0"/>
    <w:rsid w:val="000254F5"/>
    <w:rsid w:val="00047A48"/>
    <w:rsid w:val="00064789"/>
    <w:rsid w:val="000B243B"/>
    <w:rsid w:val="000E3AC4"/>
    <w:rsid w:val="00116B4D"/>
    <w:rsid w:val="0013566F"/>
    <w:rsid w:val="001422EE"/>
    <w:rsid w:val="001A40B3"/>
    <w:rsid w:val="001F2D88"/>
    <w:rsid w:val="00207F64"/>
    <w:rsid w:val="00217AEA"/>
    <w:rsid w:val="00245D0B"/>
    <w:rsid w:val="002737E8"/>
    <w:rsid w:val="002776B2"/>
    <w:rsid w:val="002926A4"/>
    <w:rsid w:val="002E076F"/>
    <w:rsid w:val="00320CB0"/>
    <w:rsid w:val="0033531B"/>
    <w:rsid w:val="00360FCC"/>
    <w:rsid w:val="00396AB1"/>
    <w:rsid w:val="003B6D38"/>
    <w:rsid w:val="00411D1F"/>
    <w:rsid w:val="0041701C"/>
    <w:rsid w:val="004260D2"/>
    <w:rsid w:val="004426ED"/>
    <w:rsid w:val="004B6DA3"/>
    <w:rsid w:val="00516EBF"/>
    <w:rsid w:val="00593CC8"/>
    <w:rsid w:val="005E2F88"/>
    <w:rsid w:val="005F4FC8"/>
    <w:rsid w:val="006021B1"/>
    <w:rsid w:val="006A6727"/>
    <w:rsid w:val="006A74AD"/>
    <w:rsid w:val="006B220D"/>
    <w:rsid w:val="006D4593"/>
    <w:rsid w:val="00720C86"/>
    <w:rsid w:val="00723DAC"/>
    <w:rsid w:val="007500FF"/>
    <w:rsid w:val="00762247"/>
    <w:rsid w:val="00775B9E"/>
    <w:rsid w:val="00785B13"/>
    <w:rsid w:val="00792455"/>
    <w:rsid w:val="007B5745"/>
    <w:rsid w:val="007F0C76"/>
    <w:rsid w:val="00831E99"/>
    <w:rsid w:val="00832D73"/>
    <w:rsid w:val="008341B7"/>
    <w:rsid w:val="00857518"/>
    <w:rsid w:val="00884379"/>
    <w:rsid w:val="00885753"/>
    <w:rsid w:val="008D6750"/>
    <w:rsid w:val="008E1A49"/>
    <w:rsid w:val="008F576B"/>
    <w:rsid w:val="008F7578"/>
    <w:rsid w:val="00902C0E"/>
    <w:rsid w:val="009161B1"/>
    <w:rsid w:val="00936FC2"/>
    <w:rsid w:val="00942E97"/>
    <w:rsid w:val="00961E75"/>
    <w:rsid w:val="00972583"/>
    <w:rsid w:val="009739F4"/>
    <w:rsid w:val="009A7509"/>
    <w:rsid w:val="009C5CFD"/>
    <w:rsid w:val="009E3CF0"/>
    <w:rsid w:val="00A07806"/>
    <w:rsid w:val="00A32F32"/>
    <w:rsid w:val="00A726BF"/>
    <w:rsid w:val="00A7583C"/>
    <w:rsid w:val="00A8648B"/>
    <w:rsid w:val="00A96E44"/>
    <w:rsid w:val="00AA2D45"/>
    <w:rsid w:val="00AC29DB"/>
    <w:rsid w:val="00AE5BDF"/>
    <w:rsid w:val="00AF48A4"/>
    <w:rsid w:val="00B0434F"/>
    <w:rsid w:val="00B21805"/>
    <w:rsid w:val="00B23FCA"/>
    <w:rsid w:val="00B32616"/>
    <w:rsid w:val="00B34F22"/>
    <w:rsid w:val="00B51B45"/>
    <w:rsid w:val="00B96C20"/>
    <w:rsid w:val="00BC5299"/>
    <w:rsid w:val="00BD3015"/>
    <w:rsid w:val="00BE6242"/>
    <w:rsid w:val="00C01BE1"/>
    <w:rsid w:val="00C05FC5"/>
    <w:rsid w:val="00C207D3"/>
    <w:rsid w:val="00C24C69"/>
    <w:rsid w:val="00C56868"/>
    <w:rsid w:val="00C57075"/>
    <w:rsid w:val="00C63053"/>
    <w:rsid w:val="00C7727E"/>
    <w:rsid w:val="00C91A76"/>
    <w:rsid w:val="00CA1052"/>
    <w:rsid w:val="00CA71E8"/>
    <w:rsid w:val="00CB2C30"/>
    <w:rsid w:val="00CE2A40"/>
    <w:rsid w:val="00CE45AF"/>
    <w:rsid w:val="00CE5958"/>
    <w:rsid w:val="00D423E7"/>
    <w:rsid w:val="00D4258E"/>
    <w:rsid w:val="00D54AF1"/>
    <w:rsid w:val="00D6774D"/>
    <w:rsid w:val="00D90D38"/>
    <w:rsid w:val="00DA4E10"/>
    <w:rsid w:val="00DB0A7A"/>
    <w:rsid w:val="00DB3E3D"/>
    <w:rsid w:val="00DC583C"/>
    <w:rsid w:val="00DF5FCF"/>
    <w:rsid w:val="00E254B4"/>
    <w:rsid w:val="00E74A54"/>
    <w:rsid w:val="00E87A21"/>
    <w:rsid w:val="00EC0C07"/>
    <w:rsid w:val="00EF3966"/>
    <w:rsid w:val="00EF4FD1"/>
    <w:rsid w:val="00F42863"/>
    <w:rsid w:val="00F75FE8"/>
    <w:rsid w:val="00FC019D"/>
    <w:rsid w:val="00FD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D"/>
  </w:style>
  <w:style w:type="paragraph" w:styleId="1">
    <w:name w:val="heading 1"/>
    <w:basedOn w:val="Standard"/>
    <w:next w:val="Standard"/>
    <w:rsid w:val="006B220D"/>
    <w:pPr>
      <w:keepNext/>
      <w:widowControl w:val="0"/>
      <w:shd w:val="clear" w:color="auto" w:fill="FFFFFF"/>
      <w:autoSpaceDE w:val="0"/>
      <w:spacing w:line="360" w:lineRule="auto"/>
      <w:outlineLvl w:val="0"/>
    </w:pPr>
    <w:rPr>
      <w:rFonts w:eastAsia="Calibri"/>
      <w:spacing w:val="-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220D"/>
    <w:pPr>
      <w:widowControl/>
    </w:pPr>
    <w:rPr>
      <w:rFonts w:eastAsia="Times New Roman" w:cs="Times New Roman"/>
    </w:rPr>
  </w:style>
  <w:style w:type="paragraph" w:styleId="a3">
    <w:name w:val="Title"/>
    <w:basedOn w:val="Standard"/>
    <w:next w:val="Textbody"/>
    <w:rsid w:val="006B220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6B220D"/>
    <w:pPr>
      <w:spacing w:after="120"/>
    </w:pPr>
  </w:style>
  <w:style w:type="paragraph" w:styleId="a4">
    <w:name w:val="List"/>
    <w:basedOn w:val="Textbody"/>
    <w:rsid w:val="006B220D"/>
    <w:rPr>
      <w:rFonts w:cs="Tahoma"/>
    </w:rPr>
  </w:style>
  <w:style w:type="paragraph" w:styleId="a5">
    <w:name w:val="caption"/>
    <w:basedOn w:val="Standard"/>
    <w:rsid w:val="006B220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6B220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rsid w:val="006B220D"/>
    <w:pPr>
      <w:suppressLineNumbers/>
    </w:pPr>
  </w:style>
  <w:style w:type="paragraph" w:customStyle="1" w:styleId="TableHeading">
    <w:name w:val="Table Heading"/>
    <w:basedOn w:val="TableContents"/>
    <w:rsid w:val="006B220D"/>
    <w:pPr>
      <w:jc w:val="center"/>
    </w:pPr>
    <w:rPr>
      <w:b/>
      <w:bCs/>
    </w:rPr>
  </w:style>
  <w:style w:type="character" w:customStyle="1" w:styleId="Heading1Char">
    <w:name w:val="Heading 1 Char"/>
    <w:basedOn w:val="a0"/>
    <w:rsid w:val="006B220D"/>
    <w:rPr>
      <w:rFonts w:eastAsia="Calibri"/>
      <w:spacing w:val="-20"/>
      <w:sz w:val="28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396A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19D"/>
  </w:style>
  <w:style w:type="paragraph" w:styleId="1">
    <w:name w:val="heading 1"/>
    <w:basedOn w:val="Standard"/>
    <w:next w:val="Standard"/>
    <w:pPr>
      <w:keepNext/>
      <w:widowControl w:val="0"/>
      <w:shd w:val="clear" w:color="auto" w:fill="FFFFFF"/>
      <w:autoSpaceDE w:val="0"/>
      <w:spacing w:line="360" w:lineRule="auto"/>
      <w:outlineLvl w:val="0"/>
    </w:pPr>
    <w:rPr>
      <w:rFonts w:eastAsia="Calibri"/>
      <w:spacing w:val="-2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Tahoma"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Heading1Char">
    <w:name w:val="Heading 1 Char"/>
    <w:basedOn w:val="a0"/>
    <w:rPr>
      <w:rFonts w:eastAsia="Calibri"/>
      <w:spacing w:val="-20"/>
      <w:sz w:val="28"/>
      <w:lang w:val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396A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DNS</cp:lastModifiedBy>
  <cp:revision>4</cp:revision>
  <cp:lastPrinted>2022-08-17T12:20:00Z</cp:lastPrinted>
  <dcterms:created xsi:type="dcterms:W3CDTF">2022-08-15T08:42:00Z</dcterms:created>
  <dcterms:modified xsi:type="dcterms:W3CDTF">2022-08-17T13:31:00Z</dcterms:modified>
</cp:coreProperties>
</file>